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FA" w:rsidRPr="00AA39FA" w:rsidRDefault="00AA39FA" w:rsidP="00AA39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39FA">
        <w:rPr>
          <w:rFonts w:ascii="Times New Roman" w:hAnsi="Times New Roman" w:cs="Times New Roman"/>
          <w:b/>
          <w:sz w:val="28"/>
          <w:szCs w:val="28"/>
        </w:rPr>
        <w:t xml:space="preserve">О сроках проведения итогового сочинения, сроках и местах регистрации для участия </w:t>
      </w:r>
      <w:r w:rsidRPr="00AA39FA">
        <w:rPr>
          <w:rFonts w:ascii="Times New Roman" w:hAnsi="Times New Roman" w:cs="Times New Roman"/>
          <w:b/>
          <w:sz w:val="28"/>
          <w:szCs w:val="28"/>
        </w:rPr>
        <w:t>в написании итогового сочинения</w:t>
      </w:r>
    </w:p>
    <w:bookmarkEnd w:id="0"/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</w:t>
      </w:r>
      <w:r>
        <w:rPr>
          <w:rFonts w:ascii="Times New Roman" w:hAnsi="Times New Roman" w:cs="Times New Roman"/>
          <w:sz w:val="28"/>
          <w:szCs w:val="28"/>
        </w:rPr>
        <w:t>едено в 2014-2015 учебном году.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>Даты проведения и</w:t>
      </w:r>
      <w:r>
        <w:rPr>
          <w:rFonts w:ascii="Times New Roman" w:hAnsi="Times New Roman" w:cs="Times New Roman"/>
          <w:sz w:val="28"/>
          <w:szCs w:val="28"/>
        </w:rPr>
        <w:t>тогового сочинения (изложения):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декабря 2024 года,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2025 года,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 2025 года.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</w:t>
      </w:r>
      <w:r>
        <w:rPr>
          <w:rFonts w:ascii="Times New Roman" w:hAnsi="Times New Roman" w:cs="Times New Roman"/>
          <w:sz w:val="28"/>
          <w:szCs w:val="28"/>
        </w:rPr>
        <w:t>е лица выбирают самостоятельно.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>Заявление на участие в итоговом сочинении (изложении) 4 декабря 2024 года принимаются с 5</w:t>
      </w:r>
      <w:r>
        <w:rPr>
          <w:rFonts w:ascii="Times New Roman" w:hAnsi="Times New Roman" w:cs="Times New Roman"/>
          <w:sz w:val="28"/>
          <w:szCs w:val="28"/>
        </w:rPr>
        <w:t xml:space="preserve"> ноября по 20 ноября 2024 года.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5 февраля 2025 года принимаю</w:t>
      </w:r>
      <w:r>
        <w:rPr>
          <w:rFonts w:ascii="Times New Roman" w:hAnsi="Times New Roman" w:cs="Times New Roman"/>
          <w:sz w:val="28"/>
          <w:szCs w:val="28"/>
        </w:rPr>
        <w:t>тся с 9 по 22 января 2025 года.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9 апреля 2025 года принимаю</w:t>
      </w:r>
      <w:r>
        <w:rPr>
          <w:rFonts w:ascii="Times New Roman" w:hAnsi="Times New Roman" w:cs="Times New Roman"/>
          <w:sz w:val="28"/>
          <w:szCs w:val="28"/>
        </w:rPr>
        <w:t>тся с 10 по 26 марта 2025 года.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</w:t>
      </w:r>
      <w:r>
        <w:rPr>
          <w:rFonts w:ascii="Times New Roman" w:hAnsi="Times New Roman" w:cs="Times New Roman"/>
          <w:sz w:val="28"/>
          <w:szCs w:val="28"/>
        </w:rPr>
        <w:t>мы среднего общего образования.</w:t>
      </w:r>
    </w:p>
    <w:p w:rsidR="00AA39FA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Кировской области, подают заявление на участие в итоговом сочинении в органы местного самоуправления, осуществляющие управление в сфере об</w:t>
      </w:r>
      <w:r>
        <w:rPr>
          <w:rFonts w:ascii="Times New Roman" w:hAnsi="Times New Roman" w:cs="Times New Roman"/>
          <w:sz w:val="28"/>
          <w:szCs w:val="28"/>
        </w:rPr>
        <w:t>разования, по месту жительства.</w:t>
      </w:r>
    </w:p>
    <w:p w:rsidR="00E95A3C" w:rsidRPr="00AA39FA" w:rsidRDefault="00AA39FA" w:rsidP="00AA39FA">
      <w:pPr>
        <w:jc w:val="both"/>
        <w:rPr>
          <w:rFonts w:ascii="Times New Roman" w:hAnsi="Times New Roman" w:cs="Times New Roman"/>
          <w:sz w:val="28"/>
          <w:szCs w:val="28"/>
        </w:rPr>
      </w:pPr>
      <w:r w:rsidRPr="00AA39FA">
        <w:rPr>
          <w:rFonts w:ascii="Times New Roman" w:hAnsi="Times New Roman" w:cs="Times New Roman"/>
          <w:sz w:val="28"/>
          <w:szCs w:val="28"/>
        </w:rPr>
        <w:t xml:space="preserve"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 Киров, ул. Спасская, 67В. Режим работы: </w:t>
      </w:r>
      <w:r w:rsidRPr="00AA39FA">
        <w:rPr>
          <w:rFonts w:ascii="Times New Roman" w:hAnsi="Times New Roman" w:cs="Times New Roman"/>
          <w:sz w:val="28"/>
          <w:szCs w:val="28"/>
        </w:rPr>
        <w:lastRenderedPageBreak/>
        <w:t>понедельник – четверг с 8.00 до 17.00 пятница – с 8.00. до 16.00. Перерыв на обед – с 11.30. до 12.18.</w:t>
      </w:r>
    </w:p>
    <w:sectPr w:rsidR="00E95A3C" w:rsidRPr="00AA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D1"/>
    <w:rsid w:val="00200ED1"/>
    <w:rsid w:val="00AA39FA"/>
    <w:rsid w:val="00E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B5BA"/>
  <w15:chartTrackingRefBased/>
  <w15:docId w15:val="{4AB4D674-B5BA-489A-9AB5-9EB3CE16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2024-10-25T13:10:00Z</dcterms:created>
  <dcterms:modified xsi:type="dcterms:W3CDTF">2024-10-25T13:11:00Z</dcterms:modified>
</cp:coreProperties>
</file>